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26_079_001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Löschgruppenfahrzeug LF 10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Löschgruppenfahrzeug 10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